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1BF5529" w:rsidR="00152A13" w:rsidRPr="00856508" w:rsidRDefault="00ED57F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94CED2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D57F7">
              <w:rPr>
                <w:rFonts w:ascii="Tahoma" w:hAnsi="Tahoma" w:cs="Tahoma"/>
              </w:rPr>
              <w:t>Ángel</w:t>
            </w:r>
            <w:r w:rsidR="00962EC5">
              <w:rPr>
                <w:rFonts w:ascii="Tahoma" w:hAnsi="Tahoma" w:cs="Tahoma"/>
              </w:rPr>
              <w:t xml:space="preserve"> Alyahir</w:t>
            </w:r>
            <w:r w:rsidR="00ED57F7">
              <w:rPr>
                <w:rFonts w:ascii="Tahoma" w:hAnsi="Tahoma" w:cs="Tahoma"/>
              </w:rPr>
              <w:t xml:space="preserve"> Monsiváis</w:t>
            </w:r>
            <w:r w:rsidR="00ED57F7">
              <w:rPr>
                <w:rFonts w:ascii="Tahoma" w:hAnsi="Tahoma" w:cs="Tahoma"/>
              </w:rPr>
              <w:t xml:space="preserve"> Saucedo</w:t>
            </w:r>
          </w:p>
          <w:p w14:paraId="7468B904" w14:textId="77777777" w:rsidR="00ED57F7" w:rsidRPr="00996E93" w:rsidRDefault="00ED57F7" w:rsidP="00ED57F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08ED52C" w14:textId="77777777" w:rsidR="00ED57F7" w:rsidRPr="00856508" w:rsidRDefault="00ED57F7" w:rsidP="00ED57F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296A1B4" w:rsidR="00BE4E1F" w:rsidRPr="00ED57F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57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62EC5" w:rsidRPr="00ED57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62EC5" w:rsidRPr="00ED57F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Bachillerato</w:t>
            </w:r>
          </w:p>
          <w:p w14:paraId="3E0D423A" w14:textId="37BDDECC" w:rsidR="00BA3E7F" w:rsidRPr="00ED57F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57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62EC5" w:rsidRPr="00ED57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62EC5" w:rsidRPr="00ED57F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2018-2021</w:t>
            </w:r>
          </w:p>
          <w:p w14:paraId="00C0C3D6" w14:textId="77777777" w:rsidR="00003C2F" w:rsidRPr="00ED57F7" w:rsidRDefault="00BA3E7F" w:rsidP="00003C2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D57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62EC5" w:rsidRPr="00ED57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62EC5" w:rsidRPr="00ED57F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03C2F" w:rsidRPr="00ED57F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Centro de Bachillerato Tecnológico Industrial y </w:t>
            </w:r>
          </w:p>
          <w:p w14:paraId="1DB281C4" w14:textId="7E2599D1" w:rsidR="00BA3E7F" w:rsidRPr="00ED57F7" w:rsidRDefault="00003C2F" w:rsidP="00003C2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57F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Servicios No. 97. (Preparatoria Técnica).</w:t>
            </w:r>
          </w:p>
          <w:p w14:paraId="12688D69" w14:textId="77777777" w:rsidR="00900297" w:rsidRPr="00ED57F7" w:rsidRDefault="00900297" w:rsidP="00ED57F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D57F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5976CCA" w:rsidR="008C34DF" w:rsidRPr="00ED57F7" w:rsidRDefault="00BA3E7F" w:rsidP="00552D21">
            <w:pPr>
              <w:jc w:val="both"/>
              <w:rPr>
                <w:rFonts w:ascii="Tahoma" w:hAnsi="Tahoma" w:cs="Tahoma"/>
              </w:rPr>
            </w:pPr>
            <w:r w:rsidRPr="00ED57F7">
              <w:rPr>
                <w:rFonts w:ascii="Tahoma" w:hAnsi="Tahoma" w:cs="Tahoma"/>
              </w:rPr>
              <w:t>Empresa</w:t>
            </w:r>
            <w:r w:rsidR="00003C2F" w:rsidRPr="00ED57F7">
              <w:rPr>
                <w:rFonts w:ascii="Tahoma" w:hAnsi="Tahoma" w:cs="Tahoma"/>
              </w:rPr>
              <w:t>: Enkoll</w:t>
            </w:r>
          </w:p>
          <w:p w14:paraId="28383F74" w14:textId="470C1209" w:rsidR="00BA3E7F" w:rsidRPr="00ED57F7" w:rsidRDefault="00BA3E7F" w:rsidP="00552D21">
            <w:pPr>
              <w:jc w:val="both"/>
              <w:rPr>
                <w:rFonts w:ascii="Tahoma" w:hAnsi="Tahoma" w:cs="Tahoma"/>
              </w:rPr>
            </w:pPr>
            <w:r w:rsidRPr="00ED57F7">
              <w:rPr>
                <w:rFonts w:ascii="Tahoma" w:hAnsi="Tahoma" w:cs="Tahoma"/>
              </w:rPr>
              <w:t>Periodo</w:t>
            </w:r>
            <w:r w:rsidR="00003C2F" w:rsidRPr="00ED57F7">
              <w:rPr>
                <w:rFonts w:ascii="Tahoma" w:hAnsi="Tahoma" w:cs="Tahoma"/>
              </w:rPr>
              <w:t>: 2023</w:t>
            </w:r>
          </w:p>
          <w:p w14:paraId="10E7067B" w14:textId="66F7EF1E" w:rsidR="00BA3E7F" w:rsidRPr="00ED57F7" w:rsidRDefault="00BA3E7F" w:rsidP="00552D21">
            <w:pPr>
              <w:jc w:val="both"/>
              <w:rPr>
                <w:rFonts w:ascii="Tahoma" w:hAnsi="Tahoma" w:cs="Tahoma"/>
              </w:rPr>
            </w:pPr>
            <w:r w:rsidRPr="00ED57F7">
              <w:rPr>
                <w:rFonts w:ascii="Tahoma" w:hAnsi="Tahoma" w:cs="Tahoma"/>
              </w:rPr>
              <w:t>Cargo</w:t>
            </w:r>
            <w:r w:rsidR="00003C2F" w:rsidRPr="00ED57F7">
              <w:rPr>
                <w:rFonts w:ascii="Tahoma" w:hAnsi="Tahoma" w:cs="Tahoma"/>
              </w:rPr>
              <w:t>: Investigador de campo</w:t>
            </w:r>
          </w:p>
          <w:p w14:paraId="1BDDDD3F" w14:textId="77777777" w:rsidR="00ED57F7" w:rsidRPr="00ED57F7" w:rsidRDefault="00ED57F7" w:rsidP="00003C2F">
            <w:pPr>
              <w:jc w:val="both"/>
              <w:rPr>
                <w:rFonts w:ascii="Tahoma" w:hAnsi="Tahoma" w:cs="Tahoma"/>
              </w:rPr>
            </w:pPr>
          </w:p>
          <w:p w14:paraId="5FAA480A" w14:textId="3CF45022" w:rsidR="00003C2F" w:rsidRPr="00ED57F7" w:rsidRDefault="00003C2F" w:rsidP="00003C2F">
            <w:pPr>
              <w:jc w:val="both"/>
              <w:rPr>
                <w:rFonts w:ascii="Tahoma" w:hAnsi="Tahoma" w:cs="Tahoma"/>
              </w:rPr>
            </w:pPr>
            <w:r w:rsidRPr="00ED57F7">
              <w:rPr>
                <w:rFonts w:ascii="Tahoma" w:hAnsi="Tahoma" w:cs="Tahoma"/>
              </w:rPr>
              <w:t>Empresa: Instituto Electoral de Coahuila (2023)</w:t>
            </w:r>
          </w:p>
          <w:p w14:paraId="229AA357" w14:textId="77FC0343" w:rsidR="00003C2F" w:rsidRPr="00ED57F7" w:rsidRDefault="00003C2F" w:rsidP="00003C2F">
            <w:pPr>
              <w:jc w:val="both"/>
              <w:rPr>
                <w:rFonts w:ascii="Tahoma" w:hAnsi="Tahoma" w:cs="Tahoma"/>
              </w:rPr>
            </w:pPr>
            <w:r w:rsidRPr="00ED57F7">
              <w:rPr>
                <w:rFonts w:ascii="Tahoma" w:hAnsi="Tahoma" w:cs="Tahoma"/>
              </w:rPr>
              <w:t>Periodo: 2023</w:t>
            </w:r>
          </w:p>
          <w:p w14:paraId="2179162D" w14:textId="03B30C4F" w:rsidR="00003C2F" w:rsidRPr="00ED57F7" w:rsidRDefault="00003C2F" w:rsidP="00003C2F">
            <w:pPr>
              <w:jc w:val="both"/>
              <w:rPr>
                <w:rFonts w:ascii="Tahoma" w:hAnsi="Tahoma" w:cs="Tahoma"/>
              </w:rPr>
            </w:pPr>
            <w:r w:rsidRPr="00ED57F7">
              <w:rPr>
                <w:rFonts w:ascii="Tahoma" w:hAnsi="Tahoma" w:cs="Tahoma"/>
              </w:rPr>
              <w:t>Cargo: Capturista en programa de resultados electorales preliminares (PRE)</w:t>
            </w:r>
          </w:p>
          <w:p w14:paraId="4BC53B5D" w14:textId="77777777" w:rsidR="00ED57F7" w:rsidRPr="00ED57F7" w:rsidRDefault="00ED57F7" w:rsidP="00B74C82">
            <w:pPr>
              <w:jc w:val="both"/>
              <w:rPr>
                <w:rFonts w:ascii="Tahoma" w:hAnsi="Tahoma" w:cs="Tahoma"/>
              </w:rPr>
            </w:pPr>
          </w:p>
          <w:p w14:paraId="7853AF3D" w14:textId="297D6CD7" w:rsidR="00B74C82" w:rsidRPr="00ED57F7" w:rsidRDefault="00B74C82" w:rsidP="00B74C82">
            <w:pPr>
              <w:jc w:val="both"/>
              <w:rPr>
                <w:rFonts w:ascii="Tahoma" w:hAnsi="Tahoma" w:cs="Tahoma"/>
              </w:rPr>
            </w:pPr>
            <w:r w:rsidRPr="00ED57F7">
              <w:rPr>
                <w:rFonts w:ascii="Tahoma" w:hAnsi="Tahoma" w:cs="Tahoma"/>
              </w:rPr>
              <w:t>Empresa: Telemarketing en la Universidad Carolina (2022)</w:t>
            </w:r>
          </w:p>
          <w:p w14:paraId="3D76A3F5" w14:textId="0DD6E4F3" w:rsidR="00B74C82" w:rsidRPr="00ED57F7" w:rsidRDefault="00B74C82" w:rsidP="00B74C82">
            <w:pPr>
              <w:jc w:val="both"/>
              <w:rPr>
                <w:rFonts w:ascii="Tahoma" w:hAnsi="Tahoma" w:cs="Tahoma"/>
              </w:rPr>
            </w:pPr>
            <w:r w:rsidRPr="00ED57F7">
              <w:rPr>
                <w:rFonts w:ascii="Tahoma" w:hAnsi="Tahoma" w:cs="Tahoma"/>
              </w:rPr>
              <w:t>Periodo: 2022</w:t>
            </w:r>
          </w:p>
          <w:p w14:paraId="0B7CBDF5" w14:textId="1F971945" w:rsidR="00B74C82" w:rsidRPr="00ED57F7" w:rsidRDefault="00B74C82" w:rsidP="00B74C82">
            <w:pPr>
              <w:jc w:val="both"/>
              <w:rPr>
                <w:rFonts w:ascii="Tahoma" w:hAnsi="Tahoma" w:cs="Tahoma"/>
              </w:rPr>
            </w:pPr>
            <w:r w:rsidRPr="00ED57F7">
              <w:rPr>
                <w:rFonts w:ascii="Tahoma" w:hAnsi="Tahoma" w:cs="Tahoma"/>
              </w:rPr>
              <w:t>Cargo: Agente de telemarketing.</w:t>
            </w:r>
          </w:p>
          <w:p w14:paraId="0BA1D500" w14:textId="77777777" w:rsidR="00ED57F7" w:rsidRPr="00ED57F7" w:rsidRDefault="00ED57F7" w:rsidP="00B74C82">
            <w:pPr>
              <w:jc w:val="both"/>
              <w:rPr>
                <w:rFonts w:ascii="Tahoma" w:hAnsi="Tahoma" w:cs="Tahoma"/>
              </w:rPr>
            </w:pPr>
          </w:p>
          <w:p w14:paraId="4B900C36" w14:textId="68832EA8" w:rsidR="00B74C82" w:rsidRPr="00ED57F7" w:rsidRDefault="00B74C82" w:rsidP="00B74C82">
            <w:pPr>
              <w:jc w:val="both"/>
              <w:rPr>
                <w:rFonts w:ascii="Tahoma" w:hAnsi="Tahoma" w:cs="Tahoma"/>
              </w:rPr>
            </w:pPr>
            <w:r w:rsidRPr="00ED57F7">
              <w:rPr>
                <w:rFonts w:ascii="Tahoma" w:hAnsi="Tahoma" w:cs="Tahoma"/>
              </w:rPr>
              <w:t xml:space="preserve">Empresa: Papelería El portón </w:t>
            </w:r>
          </w:p>
          <w:p w14:paraId="703153E6" w14:textId="75C483EC" w:rsidR="00B74C82" w:rsidRPr="00ED57F7" w:rsidRDefault="00B74C82" w:rsidP="00B74C82">
            <w:pPr>
              <w:jc w:val="both"/>
              <w:rPr>
                <w:rFonts w:ascii="Tahoma" w:hAnsi="Tahoma" w:cs="Tahoma"/>
              </w:rPr>
            </w:pPr>
            <w:r w:rsidRPr="00ED57F7">
              <w:rPr>
                <w:rFonts w:ascii="Tahoma" w:hAnsi="Tahoma" w:cs="Tahoma"/>
              </w:rPr>
              <w:t>Periodo: (2016-2019).</w:t>
            </w:r>
          </w:p>
          <w:p w14:paraId="2F6C880E" w14:textId="1C54D25A" w:rsidR="00B74C82" w:rsidRPr="00ED57F7" w:rsidRDefault="00B74C82" w:rsidP="00B74C82">
            <w:pPr>
              <w:jc w:val="both"/>
              <w:rPr>
                <w:rFonts w:ascii="Tahoma" w:hAnsi="Tahoma" w:cs="Tahoma"/>
              </w:rPr>
            </w:pPr>
            <w:r w:rsidRPr="00ED57F7">
              <w:rPr>
                <w:rFonts w:ascii="Tahoma" w:hAnsi="Tahoma" w:cs="Tahoma"/>
              </w:rPr>
              <w:t>Cargo: Bodeguero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E5222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2F64" w14:textId="77777777" w:rsidR="00C8656B" w:rsidRDefault="00C8656B" w:rsidP="00527FC7">
      <w:pPr>
        <w:spacing w:after="0" w:line="240" w:lineRule="auto"/>
      </w:pPr>
      <w:r>
        <w:separator/>
      </w:r>
    </w:p>
  </w:endnote>
  <w:endnote w:type="continuationSeparator" w:id="0">
    <w:p w14:paraId="0295DCCE" w14:textId="77777777" w:rsidR="00C8656B" w:rsidRDefault="00C8656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A500" w14:textId="77777777" w:rsidR="00C8656B" w:rsidRDefault="00C8656B" w:rsidP="00527FC7">
      <w:pPr>
        <w:spacing w:after="0" w:line="240" w:lineRule="auto"/>
      </w:pPr>
      <w:r>
        <w:separator/>
      </w:r>
    </w:p>
  </w:footnote>
  <w:footnote w:type="continuationSeparator" w:id="0">
    <w:p w14:paraId="4346CD77" w14:textId="77777777" w:rsidR="00C8656B" w:rsidRDefault="00C8656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C2F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95C25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7DF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2EC5"/>
    <w:rsid w:val="00977765"/>
    <w:rsid w:val="009A776F"/>
    <w:rsid w:val="009B5D88"/>
    <w:rsid w:val="009B7550"/>
    <w:rsid w:val="009D39D4"/>
    <w:rsid w:val="00A44CAE"/>
    <w:rsid w:val="00A601AD"/>
    <w:rsid w:val="00A7487D"/>
    <w:rsid w:val="00A76675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4C82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656B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57F7"/>
    <w:rsid w:val="00F11350"/>
    <w:rsid w:val="00F2497D"/>
    <w:rsid w:val="00F333C9"/>
    <w:rsid w:val="00F51626"/>
    <w:rsid w:val="00F966AF"/>
    <w:rsid w:val="00FA1FBB"/>
    <w:rsid w:val="00FE37EF"/>
    <w:rsid w:val="00FE52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2024-04-29T06:05:00Z</dcterms:created>
  <dcterms:modified xsi:type="dcterms:W3CDTF">2024-06-02T21:53:00Z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2db9f3b766e7e0b14b4f56484b0c2a3ddd1c69342c5907c7468f6ba15551a335</vt:lpwstr>
  </property>
</Properties>
</file>